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75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75700"/>
          <w:sz w:val="46"/>
          <w:szCs w:val="46"/>
          <w:u w:val="none"/>
          <w:shd w:fill="auto" w:val="clear"/>
          <w:vertAlign w:val="baseline"/>
          <w:rtl w:val="0"/>
        </w:rPr>
        <w:t xml:space="preserve">David Jackson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 Diego, CA 92113  </w:t>
        <w:br w:type="textWrapping"/>
        <w:t xml:space="preserve">(555) 555-5555 - example@example.com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4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Aug. 11, 2025</w:t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Miles Smith, Hiring Manager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Epic Transportation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right="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San Diego, 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92113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(555) 555-5555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Miles Smith,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pleased to express my interest in the bus driver role at Epic Transportation. Over the last 10 years, I have built a solid foundation in safely and efficiently operating passenger buses, with a keen eye for route navigation and defensive driving practices. My dedication to providing excellent passenger support and maintaining a flawless safety record makes me confident I would be a strong asset to your organization.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my previous role, I successfully maintained a 99.9% on-time arrival rate across a network of 12 daily routes serving over 1,000 passengers each day. My route planning and stress management skills helped reduce average route delays by 20%, improving overall efficiency. I take pride in my clean driving record, with zero accidents over the past seven years, demonstrating my commitment to defensive driving principles and safety regulations.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Beyond driving, I am skilled at adapting to unexpected changes such as road closures or severe weather, ensuring uninterrupted service and passenger satisfaction. I also have extensive experience assisting passengers with disabilities and special needs, which contributed to a 15% increase in positive customer feedback scores during my tenure. I hold a valid Commercial Driver's License (CDL) with passenger endorsements and have completed specialized training in advanced defensive driving and emergency response.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enthusiastic about the opportunity to contribute to Epic Transportation's reputation for excellence in public transportation. I would welcome the chance to discuss how my skills and experience align with your needs. Thank you for considering my application. I look forward to speaking with you soon.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David Jackson</w:t>
      </w:r>
    </w:p>
    <w:sectPr>
      <w:pgSz w:h="15840" w:w="12240" w:orient="portrait"/>
      <w:pgMar w:bottom="480" w:top="480" w:left="84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